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38" w:rsidRDefault="00540E2F">
      <w:pPr>
        <w:rPr>
          <w:b/>
        </w:rPr>
      </w:pPr>
      <w:bookmarkStart w:id="0" w:name="_GoBack"/>
      <w:bookmarkEnd w:id="0"/>
      <w:r>
        <w:rPr>
          <w:b/>
          <w:u w:val="single"/>
        </w:rPr>
        <w:t>Home Was a Horse Stall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</w:t>
      </w:r>
    </w:p>
    <w:p w:rsidR="00540E2F" w:rsidRDefault="00540E2F">
      <w:pPr>
        <w:rPr>
          <w:i/>
        </w:rPr>
      </w:pPr>
      <w:r>
        <w:rPr>
          <w:b/>
        </w:rPr>
        <w:t xml:space="preserve">Directions: </w:t>
      </w:r>
      <w:r>
        <w:rPr>
          <w:i/>
        </w:rPr>
        <w:t>Answer the following questions after reading the story and side-pieces.</w:t>
      </w:r>
    </w:p>
    <w:p w:rsidR="00540E2F" w:rsidRDefault="00540E2F">
      <w:r>
        <w:t>1. ________________ was the year in which the story takes place.</w:t>
      </w:r>
    </w:p>
    <w:p w:rsidR="00540E2F" w:rsidRDefault="00540E2F">
      <w:r>
        <w:t>2. ______________________________________ was the city and state in which the story takes place.</w:t>
      </w:r>
    </w:p>
    <w:p w:rsidR="00540E2F" w:rsidRDefault="00540E2F">
      <w:r>
        <w:t>3. __________________________________ was the month, day, and year that Pearl Harbor was bombed by the Japanese.</w:t>
      </w:r>
    </w:p>
    <w:p w:rsidR="00540E2F" w:rsidRDefault="00540E2F">
      <w:r>
        <w:t xml:space="preserve">4.___________________________ was the mother of </w:t>
      </w:r>
      <w:proofErr w:type="spellStart"/>
      <w:r>
        <w:t>Tsuyako</w:t>
      </w:r>
      <w:proofErr w:type="spellEnd"/>
      <w:r>
        <w:t xml:space="preserve"> (“Sox”).</w:t>
      </w:r>
    </w:p>
    <w:p w:rsidR="00540E2F" w:rsidRDefault="00540E2F">
      <w:r>
        <w:t xml:space="preserve">5. ___________________________ was the father of </w:t>
      </w:r>
      <w:proofErr w:type="spellStart"/>
      <w:r>
        <w:t>Tsuyako</w:t>
      </w:r>
      <w:proofErr w:type="spellEnd"/>
      <w:r>
        <w:t>.</w:t>
      </w:r>
    </w:p>
    <w:p w:rsidR="00540E2F" w:rsidRDefault="00540E2F">
      <w:r>
        <w:t xml:space="preserve">6. The ______________________________________ of 1906 destroyed the </w:t>
      </w:r>
      <w:proofErr w:type="spellStart"/>
      <w:r>
        <w:t>Kataoka’s</w:t>
      </w:r>
      <w:proofErr w:type="spellEnd"/>
      <w:r>
        <w:t xml:space="preserve"> restaurant.</w:t>
      </w:r>
    </w:p>
    <w:p w:rsidR="00540E2F" w:rsidRDefault="00540E2F">
      <w:r>
        <w:t xml:space="preserve">7. ____________________________ was the crop that </w:t>
      </w:r>
      <w:proofErr w:type="spellStart"/>
      <w:r>
        <w:t>Masajiro</w:t>
      </w:r>
      <w:proofErr w:type="spellEnd"/>
      <w:r>
        <w:t xml:space="preserve"> grew.</w:t>
      </w:r>
    </w:p>
    <w:p w:rsidR="00540E2F" w:rsidRDefault="00540E2F">
      <w:r>
        <w:t>8. The California __________________________________________ denied the right of land ownership to anyone who was not eligible to become a U.S. citizen.</w:t>
      </w:r>
    </w:p>
    <w:p w:rsidR="00540E2F" w:rsidRDefault="00540E2F">
      <w:r>
        <w:t>9. ____________________, _____________________, and ____________________ children in California were segregated into “oriental” schools.</w:t>
      </w:r>
    </w:p>
    <w:p w:rsidR="00540E2F" w:rsidRDefault="00540E2F">
      <w:r>
        <w:t xml:space="preserve">10. ___________ was the nickname given to the youngest </w:t>
      </w:r>
      <w:proofErr w:type="spellStart"/>
      <w:r>
        <w:t>Kataoka</w:t>
      </w:r>
      <w:proofErr w:type="spellEnd"/>
      <w:r>
        <w:t xml:space="preserve"> child, </w:t>
      </w:r>
      <w:proofErr w:type="spellStart"/>
      <w:r>
        <w:t>Tsuyako</w:t>
      </w:r>
      <w:proofErr w:type="spellEnd"/>
      <w:r>
        <w:t>.</w:t>
      </w:r>
    </w:p>
    <w:p w:rsidR="00540E2F" w:rsidRDefault="00540E2F">
      <w:r>
        <w:t xml:space="preserve">11. ___________________ was the religion practiced by the </w:t>
      </w:r>
      <w:proofErr w:type="spellStart"/>
      <w:r>
        <w:t>Kataokas</w:t>
      </w:r>
      <w:proofErr w:type="spellEnd"/>
      <w:r>
        <w:t>.</w:t>
      </w:r>
    </w:p>
    <w:p w:rsidR="00540E2F" w:rsidRDefault="00540E2F">
      <w:r>
        <w:t xml:space="preserve">12. ______________________ was the rancher friend of the </w:t>
      </w:r>
      <w:proofErr w:type="spellStart"/>
      <w:r>
        <w:t>Kataokas</w:t>
      </w:r>
      <w:proofErr w:type="spellEnd"/>
      <w:r>
        <w:t xml:space="preserve"> who prepared them a farewell breakfast.</w:t>
      </w:r>
    </w:p>
    <w:p w:rsidR="00540E2F" w:rsidRDefault="00540E2F">
      <w:r>
        <w:t>13. __________________ was Sox’s older sister, nicknamed “Nee”, who worked for Mrs. Perkins.</w:t>
      </w:r>
    </w:p>
    <w:p w:rsidR="00540E2F" w:rsidRDefault="00540E2F">
      <w:r>
        <w:t xml:space="preserve">14. _________________ was the term for a “first generation” Japanese immigrant, such as </w:t>
      </w:r>
      <w:proofErr w:type="spellStart"/>
      <w:r>
        <w:t>Yumi</w:t>
      </w:r>
      <w:proofErr w:type="spellEnd"/>
      <w:r>
        <w:t xml:space="preserve"> and </w:t>
      </w:r>
      <w:proofErr w:type="spellStart"/>
      <w:r>
        <w:t>Masajiro</w:t>
      </w:r>
      <w:proofErr w:type="spellEnd"/>
      <w:r>
        <w:t>.</w:t>
      </w:r>
    </w:p>
    <w:p w:rsidR="00540E2F" w:rsidRDefault="00540E2F">
      <w:r>
        <w:t>15. ____________________________________ was issued by President Roosevelt establishing “military areas” along the west coast and limiting the activities of “any or all persons” within them.</w:t>
      </w:r>
    </w:p>
    <w:p w:rsidR="00540E2F" w:rsidRDefault="00540E2F">
      <w:r>
        <w:t>16. _________________________________________ narrowed the focus of the restrictions by announcing that “All persons of Japanese ancestry, alien and non-alien” be excluded from the west coast.</w:t>
      </w:r>
    </w:p>
    <w:p w:rsidR="00540E2F" w:rsidRDefault="00540E2F">
      <w:r>
        <w:t xml:space="preserve">17. ____________ was the term for a “second generation” Japanese-American, such as </w:t>
      </w:r>
      <w:proofErr w:type="spellStart"/>
      <w:r>
        <w:t>Tsuyako</w:t>
      </w:r>
      <w:proofErr w:type="spellEnd"/>
      <w:r>
        <w:t xml:space="preserve"> and Nobuko.</w:t>
      </w:r>
    </w:p>
    <w:p w:rsidR="00540E2F" w:rsidRDefault="00540E2F">
      <w:r>
        <w:lastRenderedPageBreak/>
        <w:t>18. _________________ was the number of Japanese-Americans who were evacuated from the west coast and into camps.</w:t>
      </w:r>
    </w:p>
    <w:p w:rsidR="00540E2F" w:rsidRDefault="00540E2F">
      <w:r>
        <w:t xml:space="preserve">19. ______________________________ in San Bruno, California, was the first place the </w:t>
      </w:r>
      <w:proofErr w:type="spellStart"/>
      <w:r>
        <w:t>Kataokas</w:t>
      </w:r>
      <w:proofErr w:type="spellEnd"/>
      <w:r>
        <w:t xml:space="preserve"> were moved.</w:t>
      </w:r>
    </w:p>
    <w:p w:rsidR="00540E2F" w:rsidRDefault="00540E2F">
      <w:r>
        <w:t xml:space="preserve">20. _________________________________ was the city and state the </w:t>
      </w:r>
      <w:proofErr w:type="spellStart"/>
      <w:r>
        <w:t>Kataokas</w:t>
      </w:r>
      <w:proofErr w:type="spellEnd"/>
      <w:r>
        <w:t xml:space="preserve"> were later moved to (Barracks instead of horse stalls).</w:t>
      </w:r>
    </w:p>
    <w:p w:rsidR="00540E2F" w:rsidRDefault="00540E2F">
      <w:r>
        <w:t xml:space="preserve">21. __________________________ </w:t>
      </w:r>
      <w:proofErr w:type="gramStart"/>
      <w:r>
        <w:t>were</w:t>
      </w:r>
      <w:proofErr w:type="gramEnd"/>
      <w:r>
        <w:t xml:space="preserve"> 300 Japanese-Americans who refused to pledge their loyalty and were jailed for draft resistance.</w:t>
      </w:r>
    </w:p>
    <w:p w:rsidR="00540E2F" w:rsidRDefault="00540E2F">
      <w:r>
        <w:t xml:space="preserve">22. _____________________________ became Sox’s husband in August 1945. </w:t>
      </w:r>
    </w:p>
    <w:p w:rsidR="00540E2F" w:rsidRDefault="00540E2F">
      <w:r>
        <w:t>23. President _____________________ revoked Executive Order 9066 and formally apologized to Japanese-Americans.</w:t>
      </w:r>
    </w:p>
    <w:p w:rsidR="00D4635F" w:rsidRDefault="00D4635F">
      <w:r>
        <w:t xml:space="preserve">24. The ________________________________________ of 1988 gave each surviving internee $20,000 as </w:t>
      </w:r>
      <w:proofErr w:type="gramStart"/>
      <w:r>
        <w:t>a symbolic</w:t>
      </w:r>
      <w:proofErr w:type="gramEnd"/>
      <w:r>
        <w:t xml:space="preserve"> reparation for their hardships.</w:t>
      </w:r>
    </w:p>
    <w:p w:rsidR="00D4635F" w:rsidRDefault="00D4635F">
      <w:r>
        <w:t>25. Senator ______________________________, in 1950, launched a notorious campaign to expose “communist plots” within the government.</w:t>
      </w:r>
    </w:p>
    <w:p w:rsidR="00D4635F" w:rsidRPr="00540E2F" w:rsidRDefault="00D4635F"/>
    <w:sectPr w:rsidR="00D4635F" w:rsidRPr="00540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2F"/>
    <w:rsid w:val="00071B38"/>
    <w:rsid w:val="0011140E"/>
    <w:rsid w:val="00540E2F"/>
    <w:rsid w:val="005D206A"/>
    <w:rsid w:val="00D4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Rodrigues, Paul - WJHS Teacher</dc:creator>
  <cp:lastModifiedBy>Amanda Rains</cp:lastModifiedBy>
  <cp:revision>2</cp:revision>
  <dcterms:created xsi:type="dcterms:W3CDTF">2016-02-05T13:35:00Z</dcterms:created>
  <dcterms:modified xsi:type="dcterms:W3CDTF">2016-02-05T13:35:00Z</dcterms:modified>
</cp:coreProperties>
</file>