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1C60" w:rsidTr="000D1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1C60" w:rsidRPr="000D1C60" w:rsidRDefault="000D1C60">
            <w:pPr>
              <w:rPr>
                <w:sz w:val="32"/>
                <w:szCs w:val="32"/>
              </w:rPr>
            </w:pPr>
            <w:r w:rsidRPr="000D1C60">
              <w:rPr>
                <w:sz w:val="32"/>
                <w:szCs w:val="32"/>
              </w:rPr>
              <w:t>Chapter 8 Flashcards</w:t>
            </w:r>
          </w:p>
        </w:tc>
        <w:tc>
          <w:tcPr>
            <w:tcW w:w="4788" w:type="dxa"/>
          </w:tcPr>
          <w:p w:rsidR="000D1C60" w:rsidRPr="000D1C60" w:rsidRDefault="000D1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D1C60" w:rsidTr="000D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1C60" w:rsidRPr="000D1C60" w:rsidRDefault="000D1C60">
            <w:pPr>
              <w:rPr>
                <w:b w:val="0"/>
                <w:sz w:val="32"/>
                <w:szCs w:val="32"/>
              </w:rPr>
            </w:pPr>
            <w:r w:rsidRPr="000D1C60">
              <w:rPr>
                <w:b w:val="0"/>
                <w:sz w:val="32"/>
                <w:szCs w:val="32"/>
              </w:rPr>
              <w:t>Nathanial Greene</w:t>
            </w:r>
          </w:p>
        </w:tc>
        <w:tc>
          <w:tcPr>
            <w:tcW w:w="4788" w:type="dxa"/>
          </w:tcPr>
          <w:p w:rsidR="000D1C60" w:rsidRPr="000D1C60" w:rsidRDefault="000D1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D1C60">
              <w:rPr>
                <w:sz w:val="32"/>
                <w:szCs w:val="32"/>
              </w:rPr>
              <w:t>Benedict Arnold</w:t>
            </w:r>
          </w:p>
        </w:tc>
      </w:tr>
      <w:tr w:rsidR="000D1C60" w:rsidTr="000D1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1C60" w:rsidRPr="000D1C60" w:rsidRDefault="000D1C60">
            <w:pPr>
              <w:rPr>
                <w:b w:val="0"/>
                <w:sz w:val="32"/>
                <w:szCs w:val="32"/>
              </w:rPr>
            </w:pPr>
            <w:r w:rsidRPr="000D1C60">
              <w:rPr>
                <w:b w:val="0"/>
                <w:sz w:val="32"/>
                <w:szCs w:val="32"/>
              </w:rPr>
              <w:t>Charles Cornwallis</w:t>
            </w:r>
          </w:p>
        </w:tc>
        <w:tc>
          <w:tcPr>
            <w:tcW w:w="4788" w:type="dxa"/>
          </w:tcPr>
          <w:p w:rsidR="000D1C60" w:rsidRPr="000D1C60" w:rsidRDefault="000D1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D1C60">
              <w:rPr>
                <w:sz w:val="32"/>
                <w:szCs w:val="32"/>
              </w:rPr>
              <w:t>Thomas Paine</w:t>
            </w:r>
          </w:p>
        </w:tc>
      </w:tr>
      <w:tr w:rsidR="000D1C60" w:rsidTr="000D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1C60" w:rsidRPr="000D1C60" w:rsidRDefault="000D1C60">
            <w:pPr>
              <w:rPr>
                <w:b w:val="0"/>
                <w:sz w:val="32"/>
                <w:szCs w:val="32"/>
              </w:rPr>
            </w:pPr>
            <w:r w:rsidRPr="000D1C60">
              <w:rPr>
                <w:b w:val="0"/>
                <w:sz w:val="32"/>
                <w:szCs w:val="32"/>
              </w:rPr>
              <w:t>John Paul Jones</w:t>
            </w:r>
          </w:p>
        </w:tc>
        <w:tc>
          <w:tcPr>
            <w:tcW w:w="4788" w:type="dxa"/>
          </w:tcPr>
          <w:p w:rsidR="000D1C60" w:rsidRPr="000D1C60" w:rsidRDefault="000D1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D1C60">
              <w:rPr>
                <w:sz w:val="32"/>
                <w:szCs w:val="32"/>
              </w:rPr>
              <w:t>Thomas Jefferson</w:t>
            </w:r>
          </w:p>
        </w:tc>
      </w:tr>
      <w:tr w:rsidR="000D1C60" w:rsidTr="000D1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1C60" w:rsidRPr="000D1C60" w:rsidRDefault="000D1C60">
            <w:pPr>
              <w:rPr>
                <w:b w:val="0"/>
                <w:sz w:val="32"/>
                <w:szCs w:val="32"/>
              </w:rPr>
            </w:pPr>
            <w:r w:rsidRPr="000D1C60">
              <w:rPr>
                <w:b w:val="0"/>
                <w:sz w:val="32"/>
                <w:szCs w:val="32"/>
              </w:rPr>
              <w:t>Marquis de Lafayette</w:t>
            </w:r>
          </w:p>
        </w:tc>
        <w:tc>
          <w:tcPr>
            <w:tcW w:w="4788" w:type="dxa"/>
          </w:tcPr>
          <w:p w:rsidR="000D1C60" w:rsidRPr="000D1C60" w:rsidRDefault="000D1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D1C60">
              <w:rPr>
                <w:sz w:val="32"/>
                <w:szCs w:val="32"/>
              </w:rPr>
              <w:t>Admiral de Grasse</w:t>
            </w:r>
          </w:p>
        </w:tc>
      </w:tr>
      <w:tr w:rsidR="000D1C60" w:rsidTr="000D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1C60" w:rsidRPr="000D1C60" w:rsidRDefault="000D1C60">
            <w:pPr>
              <w:rPr>
                <w:b w:val="0"/>
                <w:sz w:val="32"/>
                <w:szCs w:val="32"/>
              </w:rPr>
            </w:pPr>
            <w:r w:rsidRPr="000D1C60">
              <w:rPr>
                <w:b w:val="0"/>
                <w:sz w:val="32"/>
                <w:szCs w:val="32"/>
              </w:rPr>
              <w:t>Patrick Henry</w:t>
            </w:r>
          </w:p>
        </w:tc>
        <w:tc>
          <w:tcPr>
            <w:tcW w:w="4788" w:type="dxa"/>
          </w:tcPr>
          <w:p w:rsidR="000D1C60" w:rsidRPr="000D1C60" w:rsidRDefault="000D1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D1C60">
              <w:rPr>
                <w:sz w:val="32"/>
                <w:szCs w:val="32"/>
              </w:rPr>
              <w:t>John Jay</w:t>
            </w:r>
          </w:p>
        </w:tc>
      </w:tr>
      <w:tr w:rsidR="000D1C60" w:rsidTr="000D1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1C60" w:rsidRPr="000D1C60" w:rsidRDefault="000D1C60">
            <w:pPr>
              <w:rPr>
                <w:b w:val="0"/>
                <w:sz w:val="32"/>
                <w:szCs w:val="32"/>
              </w:rPr>
            </w:pPr>
            <w:r w:rsidRPr="000D1C60">
              <w:rPr>
                <w:b w:val="0"/>
                <w:sz w:val="32"/>
                <w:szCs w:val="32"/>
              </w:rPr>
              <w:t>Abigail Adams</w:t>
            </w:r>
          </w:p>
        </w:tc>
        <w:tc>
          <w:tcPr>
            <w:tcW w:w="4788" w:type="dxa"/>
          </w:tcPr>
          <w:p w:rsidR="000D1C60" w:rsidRPr="000D1C60" w:rsidRDefault="000D1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D1C60">
              <w:rPr>
                <w:sz w:val="32"/>
                <w:szCs w:val="32"/>
              </w:rPr>
              <w:t>George III</w:t>
            </w:r>
          </w:p>
        </w:tc>
      </w:tr>
      <w:tr w:rsidR="000D1C60" w:rsidTr="000D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1C60" w:rsidRPr="000D1C60" w:rsidRDefault="000D1C60">
            <w:pPr>
              <w:rPr>
                <w:b w:val="0"/>
                <w:sz w:val="32"/>
                <w:szCs w:val="32"/>
              </w:rPr>
            </w:pPr>
            <w:r w:rsidRPr="000D1C60">
              <w:rPr>
                <w:b w:val="0"/>
                <w:sz w:val="32"/>
                <w:szCs w:val="32"/>
              </w:rPr>
              <w:t>Natural Rights</w:t>
            </w:r>
          </w:p>
        </w:tc>
        <w:tc>
          <w:tcPr>
            <w:tcW w:w="4788" w:type="dxa"/>
          </w:tcPr>
          <w:p w:rsidR="000D1C60" w:rsidRPr="000D1C60" w:rsidRDefault="000D1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D1C60">
              <w:rPr>
                <w:sz w:val="32"/>
                <w:szCs w:val="32"/>
              </w:rPr>
              <w:t>Common Sense</w:t>
            </w:r>
          </w:p>
        </w:tc>
      </w:tr>
      <w:tr w:rsidR="000D1C60" w:rsidTr="000D1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1C60" w:rsidRPr="000D1C60" w:rsidRDefault="000D1C60">
            <w:pPr>
              <w:rPr>
                <w:b w:val="0"/>
                <w:sz w:val="32"/>
                <w:szCs w:val="32"/>
              </w:rPr>
            </w:pPr>
            <w:r w:rsidRPr="000D1C60">
              <w:rPr>
                <w:b w:val="0"/>
                <w:sz w:val="32"/>
                <w:szCs w:val="32"/>
              </w:rPr>
              <w:t>Declaration of Independence</w:t>
            </w:r>
          </w:p>
        </w:tc>
        <w:tc>
          <w:tcPr>
            <w:tcW w:w="4788" w:type="dxa"/>
          </w:tcPr>
          <w:p w:rsidR="000D1C60" w:rsidRPr="000D1C60" w:rsidRDefault="000D1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D1C60">
              <w:rPr>
                <w:sz w:val="32"/>
                <w:szCs w:val="32"/>
              </w:rPr>
              <w:t>Loyalists/Tories</w:t>
            </w:r>
          </w:p>
        </w:tc>
      </w:tr>
      <w:tr w:rsidR="000D1C60" w:rsidTr="000D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1C60" w:rsidRPr="000D1C60" w:rsidRDefault="000D1C60">
            <w:pPr>
              <w:rPr>
                <w:b w:val="0"/>
                <w:sz w:val="32"/>
                <w:szCs w:val="32"/>
              </w:rPr>
            </w:pPr>
            <w:r w:rsidRPr="000D1C60">
              <w:rPr>
                <w:b w:val="0"/>
                <w:sz w:val="32"/>
                <w:szCs w:val="32"/>
              </w:rPr>
              <w:t>Patriots/Whigs</w:t>
            </w:r>
          </w:p>
        </w:tc>
        <w:tc>
          <w:tcPr>
            <w:tcW w:w="4788" w:type="dxa"/>
          </w:tcPr>
          <w:p w:rsidR="000D1C60" w:rsidRPr="000D1C60" w:rsidRDefault="000D1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D1C60">
              <w:rPr>
                <w:sz w:val="32"/>
                <w:szCs w:val="32"/>
              </w:rPr>
              <w:t>Treaty of Paris 1783</w:t>
            </w:r>
          </w:p>
        </w:tc>
      </w:tr>
    </w:tbl>
    <w:p w:rsidR="00DC7C54" w:rsidRDefault="00DC7C54">
      <w:bookmarkStart w:id="0" w:name="_GoBack"/>
      <w:bookmarkEnd w:id="0"/>
    </w:p>
    <w:sectPr w:rsidR="00DC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C3" w:rsidRDefault="00D043C3" w:rsidP="000D1C60">
      <w:pPr>
        <w:spacing w:after="0" w:line="240" w:lineRule="auto"/>
      </w:pPr>
      <w:r>
        <w:separator/>
      </w:r>
    </w:p>
  </w:endnote>
  <w:endnote w:type="continuationSeparator" w:id="0">
    <w:p w:rsidR="00D043C3" w:rsidRDefault="00D043C3" w:rsidP="000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C3" w:rsidRDefault="00D043C3" w:rsidP="000D1C60">
      <w:pPr>
        <w:spacing w:after="0" w:line="240" w:lineRule="auto"/>
      </w:pPr>
      <w:r>
        <w:separator/>
      </w:r>
    </w:p>
  </w:footnote>
  <w:footnote w:type="continuationSeparator" w:id="0">
    <w:p w:rsidR="00D043C3" w:rsidRDefault="00D043C3" w:rsidP="000D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60"/>
    <w:rsid w:val="000D1C60"/>
    <w:rsid w:val="00D043C3"/>
    <w:rsid w:val="00D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60"/>
  </w:style>
  <w:style w:type="paragraph" w:styleId="Footer">
    <w:name w:val="footer"/>
    <w:basedOn w:val="Normal"/>
    <w:link w:val="FooterChar"/>
    <w:uiPriority w:val="99"/>
    <w:unhideWhenUsed/>
    <w:rsid w:val="000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60"/>
  </w:style>
  <w:style w:type="table" w:styleId="LightShading">
    <w:name w:val="Light Shading"/>
    <w:basedOn w:val="TableNormal"/>
    <w:uiPriority w:val="60"/>
    <w:rsid w:val="000D1C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60"/>
  </w:style>
  <w:style w:type="paragraph" w:styleId="Footer">
    <w:name w:val="footer"/>
    <w:basedOn w:val="Normal"/>
    <w:link w:val="FooterChar"/>
    <w:uiPriority w:val="99"/>
    <w:unhideWhenUsed/>
    <w:rsid w:val="000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60"/>
  </w:style>
  <w:style w:type="table" w:styleId="LightShading">
    <w:name w:val="Light Shading"/>
    <w:basedOn w:val="TableNormal"/>
    <w:uiPriority w:val="60"/>
    <w:rsid w:val="000D1C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Rains</dc:creator>
  <cp:lastModifiedBy>Amanda Rains</cp:lastModifiedBy>
  <cp:revision>1</cp:revision>
  <dcterms:created xsi:type="dcterms:W3CDTF">2015-10-05T16:00:00Z</dcterms:created>
  <dcterms:modified xsi:type="dcterms:W3CDTF">2015-10-05T16:06:00Z</dcterms:modified>
</cp:coreProperties>
</file>