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156" w:rsidRPr="00434EDE" w:rsidRDefault="00AF1156" w:rsidP="00434EDE">
      <w:pPr>
        <w:spacing w:line="240" w:lineRule="auto"/>
        <w:rPr>
          <w:sz w:val="24"/>
          <w:szCs w:val="24"/>
        </w:rPr>
      </w:pPr>
      <w:r w:rsidRPr="00434EDE">
        <w:rPr>
          <w:sz w:val="24"/>
          <w:szCs w:val="24"/>
        </w:rPr>
        <w:t>Chapter 4 Focus Question:</w:t>
      </w:r>
    </w:p>
    <w:p w:rsidR="00AF1156" w:rsidRPr="00434EDE" w:rsidRDefault="00AF1156" w:rsidP="00434EDE">
      <w:pPr>
        <w:spacing w:line="240" w:lineRule="auto"/>
        <w:rPr>
          <w:sz w:val="24"/>
          <w:szCs w:val="24"/>
        </w:rPr>
      </w:pPr>
      <w:r w:rsidRPr="00434EDE">
        <w:rPr>
          <w:sz w:val="24"/>
          <w:szCs w:val="24"/>
        </w:rPr>
        <w:t>Although New England and the Southern region were both settled largely by people of English origin, by 1700 the regions had evolved into two distinct societies.  Why did this difference in development occur?</w:t>
      </w:r>
      <w:bookmarkStart w:id="0" w:name="_GoBack"/>
    </w:p>
    <w:bookmarkEnd w:id="0"/>
    <w:p w:rsidR="00AF1156" w:rsidRPr="00434EDE" w:rsidRDefault="00AF1156" w:rsidP="00434EDE">
      <w:pPr>
        <w:spacing w:line="240" w:lineRule="auto"/>
        <w:rPr>
          <w:sz w:val="24"/>
          <w:szCs w:val="24"/>
        </w:rPr>
      </w:pPr>
      <w:r w:rsidRPr="00434EDE">
        <w:rPr>
          <w:sz w:val="24"/>
          <w:szCs w:val="24"/>
        </w:rPr>
        <w:t>Chapter 4 Objective Questions:</w:t>
      </w:r>
    </w:p>
    <w:p w:rsidR="00AF1156" w:rsidRPr="00434EDE" w:rsidRDefault="00AF1156" w:rsidP="00434EDE">
      <w:pPr>
        <w:pStyle w:val="ListParagraph"/>
        <w:numPr>
          <w:ilvl w:val="0"/>
          <w:numId w:val="1"/>
        </w:numPr>
        <w:spacing w:line="480" w:lineRule="auto"/>
        <w:rPr>
          <w:sz w:val="24"/>
          <w:szCs w:val="24"/>
        </w:rPr>
      </w:pPr>
      <w:r w:rsidRPr="00434EDE">
        <w:rPr>
          <w:sz w:val="24"/>
          <w:szCs w:val="24"/>
        </w:rPr>
        <w:t>How did the population growth of the Chesapeake region compare to the growth of New England during the seventeenth century and what factors account for the difference?</w:t>
      </w:r>
    </w:p>
    <w:p w:rsidR="00AF1156" w:rsidRPr="00434EDE" w:rsidRDefault="00AF1156" w:rsidP="00434EDE">
      <w:pPr>
        <w:pStyle w:val="ListParagraph"/>
        <w:numPr>
          <w:ilvl w:val="0"/>
          <w:numId w:val="1"/>
        </w:numPr>
        <w:spacing w:line="480" w:lineRule="auto"/>
        <w:rPr>
          <w:sz w:val="24"/>
          <w:szCs w:val="24"/>
        </w:rPr>
      </w:pPr>
      <w:r w:rsidRPr="00434EDE">
        <w:rPr>
          <w:sz w:val="24"/>
          <w:szCs w:val="24"/>
        </w:rPr>
        <w:t>What factors account for the dependence on indentured servants as a major source of labor during the seventeenth century?</w:t>
      </w:r>
    </w:p>
    <w:p w:rsidR="00AF1156" w:rsidRPr="00434EDE" w:rsidRDefault="00AF1156" w:rsidP="00434EDE">
      <w:pPr>
        <w:pStyle w:val="ListParagraph"/>
        <w:numPr>
          <w:ilvl w:val="0"/>
          <w:numId w:val="1"/>
        </w:numPr>
        <w:spacing w:line="480" w:lineRule="auto"/>
        <w:rPr>
          <w:sz w:val="24"/>
          <w:szCs w:val="24"/>
        </w:rPr>
      </w:pPr>
      <w:r w:rsidRPr="00434EDE">
        <w:rPr>
          <w:sz w:val="24"/>
          <w:szCs w:val="24"/>
        </w:rPr>
        <w:t>What was the head</w:t>
      </w:r>
      <w:r w:rsidR="00F20AC9" w:rsidRPr="00434EDE">
        <w:rPr>
          <w:sz w:val="24"/>
          <w:szCs w:val="24"/>
        </w:rPr>
        <w:t>-</w:t>
      </w:r>
      <w:r w:rsidRPr="00434EDE">
        <w:rPr>
          <w:sz w:val="24"/>
          <w:szCs w:val="24"/>
        </w:rPr>
        <w:t>right system?</w:t>
      </w:r>
    </w:p>
    <w:p w:rsidR="00AF1156" w:rsidRPr="00434EDE" w:rsidRDefault="00AF1156" w:rsidP="00434EDE">
      <w:pPr>
        <w:pStyle w:val="ListParagraph"/>
        <w:numPr>
          <w:ilvl w:val="0"/>
          <w:numId w:val="1"/>
        </w:numPr>
        <w:spacing w:line="480" w:lineRule="auto"/>
        <w:rPr>
          <w:sz w:val="24"/>
          <w:szCs w:val="24"/>
        </w:rPr>
      </w:pPr>
      <w:r w:rsidRPr="00434EDE">
        <w:rPr>
          <w:sz w:val="24"/>
          <w:szCs w:val="24"/>
        </w:rPr>
        <w:t>What was the most highly populated English colony by 1700?</w:t>
      </w:r>
    </w:p>
    <w:p w:rsidR="00AF1156" w:rsidRPr="00434EDE" w:rsidRDefault="00AF1156" w:rsidP="00434EDE">
      <w:pPr>
        <w:pStyle w:val="ListParagraph"/>
        <w:numPr>
          <w:ilvl w:val="0"/>
          <w:numId w:val="1"/>
        </w:numPr>
        <w:spacing w:line="480" w:lineRule="auto"/>
        <w:rPr>
          <w:sz w:val="24"/>
          <w:szCs w:val="24"/>
        </w:rPr>
      </w:pPr>
      <w:r w:rsidRPr="00434EDE">
        <w:rPr>
          <w:sz w:val="24"/>
          <w:szCs w:val="24"/>
        </w:rPr>
        <w:t>How did the seventeenth century farmers usually respond to low tobacco prices?</w:t>
      </w:r>
    </w:p>
    <w:p w:rsidR="00AF1156" w:rsidRPr="00434EDE" w:rsidRDefault="00AF1156" w:rsidP="00434EDE">
      <w:pPr>
        <w:pStyle w:val="ListParagraph"/>
        <w:numPr>
          <w:ilvl w:val="0"/>
          <w:numId w:val="1"/>
        </w:numPr>
        <w:spacing w:line="480" w:lineRule="auto"/>
        <w:rPr>
          <w:sz w:val="24"/>
          <w:szCs w:val="24"/>
        </w:rPr>
      </w:pPr>
      <w:r w:rsidRPr="00434EDE">
        <w:rPr>
          <w:sz w:val="24"/>
          <w:szCs w:val="24"/>
        </w:rPr>
        <w:t>Which group received the greatest benefit from the head</w:t>
      </w:r>
      <w:r w:rsidR="00F20AC9" w:rsidRPr="00434EDE">
        <w:rPr>
          <w:sz w:val="24"/>
          <w:szCs w:val="24"/>
        </w:rPr>
        <w:t>-</w:t>
      </w:r>
      <w:r w:rsidRPr="00434EDE">
        <w:rPr>
          <w:sz w:val="24"/>
          <w:szCs w:val="24"/>
        </w:rPr>
        <w:t>right system?</w:t>
      </w:r>
    </w:p>
    <w:p w:rsidR="00AF1156" w:rsidRPr="00434EDE" w:rsidRDefault="00AF1156" w:rsidP="00434EDE">
      <w:pPr>
        <w:pStyle w:val="ListParagraph"/>
        <w:numPr>
          <w:ilvl w:val="0"/>
          <w:numId w:val="1"/>
        </w:numPr>
        <w:spacing w:line="480" w:lineRule="auto"/>
        <w:rPr>
          <w:sz w:val="24"/>
          <w:szCs w:val="24"/>
        </w:rPr>
      </w:pPr>
      <w:r w:rsidRPr="00434EDE">
        <w:rPr>
          <w:sz w:val="24"/>
          <w:szCs w:val="24"/>
        </w:rPr>
        <w:t>What benefits were received by indentured servants?</w:t>
      </w:r>
    </w:p>
    <w:p w:rsidR="00AF1156" w:rsidRPr="00434EDE" w:rsidRDefault="00AF1156" w:rsidP="00434EDE">
      <w:pPr>
        <w:pStyle w:val="ListParagraph"/>
        <w:numPr>
          <w:ilvl w:val="0"/>
          <w:numId w:val="1"/>
        </w:numPr>
        <w:spacing w:line="480" w:lineRule="auto"/>
        <w:rPr>
          <w:sz w:val="24"/>
          <w:szCs w:val="24"/>
        </w:rPr>
      </w:pPr>
      <w:r w:rsidRPr="00434EDE">
        <w:rPr>
          <w:sz w:val="24"/>
          <w:szCs w:val="24"/>
        </w:rPr>
        <w:t>What and who were indentured servants during the seventeenth century?</w:t>
      </w:r>
    </w:p>
    <w:p w:rsidR="00AF1156" w:rsidRPr="00434EDE" w:rsidRDefault="00AF1156" w:rsidP="00434EDE">
      <w:pPr>
        <w:pStyle w:val="ListParagraph"/>
        <w:numPr>
          <w:ilvl w:val="0"/>
          <w:numId w:val="1"/>
        </w:numPr>
        <w:spacing w:line="480" w:lineRule="auto"/>
        <w:rPr>
          <w:sz w:val="24"/>
          <w:szCs w:val="24"/>
        </w:rPr>
      </w:pPr>
      <w:r w:rsidRPr="00434EDE">
        <w:rPr>
          <w:sz w:val="24"/>
          <w:szCs w:val="24"/>
        </w:rPr>
        <w:t>How did conditions change for indentured servants as the seventeenth century progressed?</w:t>
      </w:r>
    </w:p>
    <w:p w:rsidR="00AF1156" w:rsidRPr="00434EDE" w:rsidRDefault="00AF1156" w:rsidP="00434EDE">
      <w:pPr>
        <w:pStyle w:val="ListParagraph"/>
        <w:numPr>
          <w:ilvl w:val="0"/>
          <w:numId w:val="1"/>
        </w:numPr>
        <w:spacing w:line="480" w:lineRule="auto"/>
        <w:rPr>
          <w:sz w:val="24"/>
          <w:szCs w:val="24"/>
        </w:rPr>
      </w:pPr>
      <w:r w:rsidRPr="00434EDE">
        <w:rPr>
          <w:sz w:val="24"/>
          <w:szCs w:val="24"/>
        </w:rPr>
        <w:t>What living/working arrangement was made by most indentured servants after they gained their freedom by the end of the seventeenth century?</w:t>
      </w:r>
    </w:p>
    <w:p w:rsidR="00AF1156" w:rsidRPr="00434EDE" w:rsidRDefault="00AF1156" w:rsidP="00434EDE">
      <w:pPr>
        <w:pStyle w:val="ListParagraph"/>
        <w:numPr>
          <w:ilvl w:val="0"/>
          <w:numId w:val="1"/>
        </w:numPr>
        <w:spacing w:line="480" w:lineRule="auto"/>
        <w:rPr>
          <w:sz w:val="24"/>
          <w:szCs w:val="24"/>
        </w:rPr>
      </w:pPr>
      <w:r w:rsidRPr="00434EDE">
        <w:rPr>
          <w:sz w:val="24"/>
          <w:szCs w:val="24"/>
        </w:rPr>
        <w:t>What factors combined to cause Bacon’s Rebellion?</w:t>
      </w:r>
    </w:p>
    <w:p w:rsidR="00AF1156" w:rsidRPr="00434EDE" w:rsidRDefault="00AF1156" w:rsidP="00434EDE">
      <w:pPr>
        <w:pStyle w:val="ListParagraph"/>
        <w:numPr>
          <w:ilvl w:val="0"/>
          <w:numId w:val="1"/>
        </w:numPr>
        <w:spacing w:line="480" w:lineRule="auto"/>
        <w:rPr>
          <w:sz w:val="24"/>
          <w:szCs w:val="24"/>
        </w:rPr>
      </w:pPr>
      <w:r w:rsidRPr="00434EDE">
        <w:rPr>
          <w:sz w:val="24"/>
          <w:szCs w:val="24"/>
        </w:rPr>
        <w:t>What impact did Bacon’s Rebellion have on the future of Virginia?</w:t>
      </w:r>
    </w:p>
    <w:p w:rsidR="00AF1156" w:rsidRPr="00434EDE" w:rsidRDefault="00AF1156" w:rsidP="00434EDE">
      <w:pPr>
        <w:pStyle w:val="ListParagraph"/>
        <w:numPr>
          <w:ilvl w:val="0"/>
          <w:numId w:val="1"/>
        </w:numPr>
        <w:spacing w:line="480" w:lineRule="auto"/>
        <w:rPr>
          <w:sz w:val="24"/>
          <w:szCs w:val="24"/>
        </w:rPr>
      </w:pPr>
      <w:r w:rsidRPr="00434EDE">
        <w:rPr>
          <w:sz w:val="24"/>
          <w:szCs w:val="24"/>
        </w:rPr>
        <w:t>What was the New World destination of most African slaves?</w:t>
      </w:r>
    </w:p>
    <w:p w:rsidR="00AF1156" w:rsidRPr="00434EDE" w:rsidRDefault="00AF1156" w:rsidP="00434EDE">
      <w:pPr>
        <w:pStyle w:val="ListParagraph"/>
        <w:numPr>
          <w:ilvl w:val="0"/>
          <w:numId w:val="1"/>
        </w:numPr>
        <w:spacing w:line="480" w:lineRule="auto"/>
        <w:rPr>
          <w:sz w:val="24"/>
          <w:szCs w:val="24"/>
        </w:rPr>
      </w:pPr>
      <w:r w:rsidRPr="00434EDE">
        <w:rPr>
          <w:sz w:val="24"/>
          <w:szCs w:val="24"/>
        </w:rPr>
        <w:t>In addition to the problems associated with the use of landless indentured servants, what other factors led to the growth in reliance on labor of African slaves after 1680?</w:t>
      </w:r>
    </w:p>
    <w:p w:rsidR="00AF1156" w:rsidRPr="00434EDE" w:rsidRDefault="00AF1156" w:rsidP="00434EDE">
      <w:pPr>
        <w:pStyle w:val="ListParagraph"/>
        <w:numPr>
          <w:ilvl w:val="0"/>
          <w:numId w:val="1"/>
        </w:numPr>
        <w:spacing w:line="480" w:lineRule="auto"/>
        <w:rPr>
          <w:sz w:val="24"/>
          <w:szCs w:val="24"/>
        </w:rPr>
      </w:pPr>
      <w:r w:rsidRPr="00434EDE">
        <w:rPr>
          <w:sz w:val="24"/>
          <w:szCs w:val="24"/>
        </w:rPr>
        <w:t>From what part of Africa did most of the slaves who reached North America originate?</w:t>
      </w:r>
    </w:p>
    <w:p w:rsidR="00AF1156" w:rsidRPr="00434EDE" w:rsidRDefault="00AF1156" w:rsidP="00434EDE">
      <w:pPr>
        <w:pStyle w:val="ListParagraph"/>
        <w:numPr>
          <w:ilvl w:val="0"/>
          <w:numId w:val="1"/>
        </w:numPr>
        <w:spacing w:line="480" w:lineRule="auto"/>
        <w:rPr>
          <w:sz w:val="24"/>
          <w:szCs w:val="24"/>
        </w:rPr>
      </w:pPr>
      <w:r w:rsidRPr="00434EDE">
        <w:rPr>
          <w:sz w:val="24"/>
          <w:szCs w:val="24"/>
        </w:rPr>
        <w:t>What was the middle passage?</w:t>
      </w:r>
    </w:p>
    <w:p w:rsidR="00AF1156" w:rsidRPr="00434EDE" w:rsidRDefault="00AF1156" w:rsidP="00434EDE">
      <w:pPr>
        <w:pStyle w:val="ListParagraph"/>
        <w:numPr>
          <w:ilvl w:val="0"/>
          <w:numId w:val="1"/>
        </w:numPr>
        <w:spacing w:line="480" w:lineRule="auto"/>
        <w:rPr>
          <w:sz w:val="24"/>
          <w:szCs w:val="24"/>
        </w:rPr>
      </w:pPr>
      <w:r w:rsidRPr="00434EDE">
        <w:rPr>
          <w:sz w:val="24"/>
          <w:szCs w:val="24"/>
        </w:rPr>
        <w:t>What provisions were contained in early American slave codes?</w:t>
      </w:r>
    </w:p>
    <w:p w:rsidR="00AF1156" w:rsidRPr="00434EDE" w:rsidRDefault="00AF1156" w:rsidP="00434EDE">
      <w:pPr>
        <w:pStyle w:val="ListParagraph"/>
        <w:numPr>
          <w:ilvl w:val="0"/>
          <w:numId w:val="1"/>
        </w:numPr>
        <w:spacing w:line="480" w:lineRule="auto"/>
        <w:rPr>
          <w:sz w:val="24"/>
          <w:szCs w:val="24"/>
        </w:rPr>
      </w:pPr>
      <w:r w:rsidRPr="00434EDE">
        <w:rPr>
          <w:sz w:val="24"/>
          <w:szCs w:val="24"/>
        </w:rPr>
        <w:lastRenderedPageBreak/>
        <w:t>In which English North American colony were conditions harshest for slaves?</w:t>
      </w:r>
    </w:p>
    <w:p w:rsidR="00AF1156" w:rsidRPr="00434EDE" w:rsidRDefault="00AF1156" w:rsidP="00434EDE">
      <w:pPr>
        <w:pStyle w:val="ListParagraph"/>
        <w:numPr>
          <w:ilvl w:val="0"/>
          <w:numId w:val="1"/>
        </w:numPr>
        <w:spacing w:line="480" w:lineRule="auto"/>
        <w:rPr>
          <w:sz w:val="24"/>
          <w:szCs w:val="24"/>
        </w:rPr>
      </w:pPr>
      <w:r w:rsidRPr="00434EDE">
        <w:rPr>
          <w:sz w:val="24"/>
          <w:szCs w:val="24"/>
        </w:rPr>
        <w:t>What cultural contributions were made to America by African slaves?</w:t>
      </w:r>
    </w:p>
    <w:p w:rsidR="00AF1156" w:rsidRPr="00434EDE" w:rsidRDefault="00AF1156" w:rsidP="00434EDE">
      <w:pPr>
        <w:pStyle w:val="ListParagraph"/>
        <w:numPr>
          <w:ilvl w:val="0"/>
          <w:numId w:val="1"/>
        </w:numPr>
        <w:spacing w:line="480" w:lineRule="auto"/>
        <w:rPr>
          <w:sz w:val="24"/>
          <w:szCs w:val="24"/>
        </w:rPr>
      </w:pPr>
      <w:r w:rsidRPr="00434EDE">
        <w:rPr>
          <w:sz w:val="24"/>
          <w:szCs w:val="24"/>
        </w:rPr>
        <w:t>How important was the issue of race in the slavery system that developed in the New World?</w:t>
      </w:r>
    </w:p>
    <w:p w:rsidR="00AF1156" w:rsidRPr="00434EDE" w:rsidRDefault="00AF1156" w:rsidP="00434EDE">
      <w:pPr>
        <w:pStyle w:val="ListParagraph"/>
        <w:numPr>
          <w:ilvl w:val="0"/>
          <w:numId w:val="1"/>
        </w:numPr>
        <w:spacing w:line="480" w:lineRule="auto"/>
        <w:rPr>
          <w:sz w:val="24"/>
          <w:szCs w:val="24"/>
        </w:rPr>
      </w:pPr>
      <w:r w:rsidRPr="00434EDE">
        <w:rPr>
          <w:sz w:val="24"/>
          <w:szCs w:val="24"/>
        </w:rPr>
        <w:t>How was the population increase that occurred among North American slaves different from the population growth in most slave societies throughout history?</w:t>
      </w:r>
    </w:p>
    <w:p w:rsidR="00AF1156" w:rsidRPr="00434EDE" w:rsidRDefault="00AF1156" w:rsidP="00434EDE">
      <w:pPr>
        <w:pStyle w:val="ListParagraph"/>
        <w:numPr>
          <w:ilvl w:val="0"/>
          <w:numId w:val="1"/>
        </w:numPr>
        <w:spacing w:line="480" w:lineRule="auto"/>
        <w:rPr>
          <w:sz w:val="24"/>
          <w:szCs w:val="24"/>
        </w:rPr>
      </w:pPr>
      <w:r w:rsidRPr="00434EDE">
        <w:rPr>
          <w:sz w:val="24"/>
          <w:szCs w:val="24"/>
        </w:rPr>
        <w:t>What ideas were emphasized in the version on Christianity adopted by North American slaves?</w:t>
      </w:r>
    </w:p>
    <w:p w:rsidR="00AF1156" w:rsidRPr="00434EDE" w:rsidRDefault="00AF1156" w:rsidP="00434EDE">
      <w:pPr>
        <w:pStyle w:val="ListParagraph"/>
        <w:numPr>
          <w:ilvl w:val="0"/>
          <w:numId w:val="1"/>
        </w:numPr>
        <w:spacing w:line="480" w:lineRule="auto"/>
        <w:rPr>
          <w:sz w:val="24"/>
          <w:szCs w:val="24"/>
        </w:rPr>
      </w:pPr>
      <w:r w:rsidRPr="00434EDE">
        <w:rPr>
          <w:sz w:val="24"/>
          <w:szCs w:val="24"/>
        </w:rPr>
        <w:t>How well did the use of African slaves solve the work-force management problems associated with white indentured servants?</w:t>
      </w:r>
    </w:p>
    <w:p w:rsidR="00AF1156" w:rsidRPr="00434EDE" w:rsidRDefault="00AF1156" w:rsidP="00434EDE">
      <w:pPr>
        <w:pStyle w:val="ListParagraph"/>
        <w:numPr>
          <w:ilvl w:val="0"/>
          <w:numId w:val="1"/>
        </w:numPr>
        <w:spacing w:line="480" w:lineRule="auto"/>
        <w:rPr>
          <w:sz w:val="24"/>
          <w:szCs w:val="24"/>
        </w:rPr>
      </w:pPr>
      <w:r w:rsidRPr="00434EDE">
        <w:rPr>
          <w:sz w:val="24"/>
          <w:szCs w:val="24"/>
        </w:rPr>
        <w:t>What effect did the spreading of slavery throughout the south have on the social structure of the region?</w:t>
      </w:r>
    </w:p>
    <w:p w:rsidR="00AF1156" w:rsidRPr="00434EDE" w:rsidRDefault="00AF1156" w:rsidP="00434EDE">
      <w:pPr>
        <w:pStyle w:val="ListParagraph"/>
        <w:numPr>
          <w:ilvl w:val="0"/>
          <w:numId w:val="1"/>
        </w:numPr>
        <w:spacing w:line="480" w:lineRule="auto"/>
        <w:rPr>
          <w:sz w:val="24"/>
          <w:szCs w:val="24"/>
        </w:rPr>
      </w:pPr>
      <w:r w:rsidRPr="00434EDE">
        <w:rPr>
          <w:sz w:val="24"/>
          <w:szCs w:val="24"/>
        </w:rPr>
        <w:t>Did most white southerners own land?</w:t>
      </w:r>
    </w:p>
    <w:p w:rsidR="00AF1156" w:rsidRPr="00434EDE" w:rsidRDefault="00AF1156" w:rsidP="00434EDE">
      <w:pPr>
        <w:pStyle w:val="ListParagraph"/>
        <w:numPr>
          <w:ilvl w:val="0"/>
          <w:numId w:val="1"/>
        </w:numPr>
        <w:spacing w:line="480" w:lineRule="auto"/>
        <w:rPr>
          <w:sz w:val="24"/>
          <w:szCs w:val="24"/>
        </w:rPr>
      </w:pPr>
      <w:r w:rsidRPr="00434EDE">
        <w:rPr>
          <w:sz w:val="24"/>
          <w:szCs w:val="24"/>
        </w:rPr>
        <w:t>How did the pace of urban development in the South compare to urban development in New England?</w:t>
      </w:r>
    </w:p>
    <w:p w:rsidR="00AF1156" w:rsidRPr="00434EDE" w:rsidRDefault="00AF1156" w:rsidP="00434EDE">
      <w:pPr>
        <w:pStyle w:val="ListParagraph"/>
        <w:numPr>
          <w:ilvl w:val="0"/>
          <w:numId w:val="1"/>
        </w:numPr>
        <w:spacing w:line="480" w:lineRule="auto"/>
        <w:rPr>
          <w:sz w:val="24"/>
          <w:szCs w:val="24"/>
        </w:rPr>
      </w:pPr>
      <w:r w:rsidRPr="00434EDE">
        <w:rPr>
          <w:sz w:val="24"/>
          <w:szCs w:val="24"/>
        </w:rPr>
        <w:t>Describe the differences in how families formed in the South and in New England?</w:t>
      </w:r>
    </w:p>
    <w:p w:rsidR="00AF1156" w:rsidRPr="00434EDE" w:rsidRDefault="00AF1156" w:rsidP="00434EDE">
      <w:pPr>
        <w:pStyle w:val="ListParagraph"/>
        <w:numPr>
          <w:ilvl w:val="0"/>
          <w:numId w:val="1"/>
        </w:numPr>
        <w:spacing w:line="480" w:lineRule="auto"/>
        <w:rPr>
          <w:sz w:val="24"/>
          <w:szCs w:val="24"/>
        </w:rPr>
      </w:pPr>
      <w:r w:rsidRPr="00434EDE">
        <w:rPr>
          <w:sz w:val="24"/>
          <w:szCs w:val="24"/>
        </w:rPr>
        <w:t>Why did southern colonies allow married women to retain separate title to their property?</w:t>
      </w:r>
    </w:p>
    <w:p w:rsidR="00AF1156" w:rsidRPr="00434EDE" w:rsidRDefault="00AF1156" w:rsidP="00434EDE">
      <w:pPr>
        <w:pStyle w:val="ListParagraph"/>
        <w:numPr>
          <w:ilvl w:val="0"/>
          <w:numId w:val="1"/>
        </w:numPr>
        <w:spacing w:line="480" w:lineRule="auto"/>
        <w:rPr>
          <w:sz w:val="24"/>
          <w:szCs w:val="24"/>
        </w:rPr>
      </w:pPr>
      <w:r w:rsidRPr="00434EDE">
        <w:rPr>
          <w:sz w:val="24"/>
          <w:szCs w:val="24"/>
        </w:rPr>
        <w:t>Why didn’t New England allow women to have separate property rights?</w:t>
      </w:r>
    </w:p>
    <w:p w:rsidR="00AF1156" w:rsidRPr="00434EDE" w:rsidRDefault="00AF1156" w:rsidP="00434EDE">
      <w:pPr>
        <w:pStyle w:val="ListParagraph"/>
        <w:numPr>
          <w:ilvl w:val="0"/>
          <w:numId w:val="1"/>
        </w:numPr>
        <w:spacing w:line="480" w:lineRule="auto"/>
        <w:rPr>
          <w:sz w:val="24"/>
          <w:szCs w:val="24"/>
        </w:rPr>
      </w:pPr>
      <w:r w:rsidRPr="00434EDE">
        <w:rPr>
          <w:sz w:val="24"/>
          <w:szCs w:val="24"/>
        </w:rPr>
        <w:t>Make a statement about the prevailing social attitudes concerning women during the seventeenth century and tell how those attitudes affected women’s rights?</w:t>
      </w:r>
    </w:p>
    <w:p w:rsidR="00AF1156" w:rsidRPr="00434EDE" w:rsidRDefault="00AF1156" w:rsidP="00434EDE">
      <w:pPr>
        <w:pStyle w:val="ListParagraph"/>
        <w:numPr>
          <w:ilvl w:val="0"/>
          <w:numId w:val="1"/>
        </w:numPr>
        <w:spacing w:line="480" w:lineRule="auto"/>
        <w:rPr>
          <w:sz w:val="24"/>
          <w:szCs w:val="24"/>
        </w:rPr>
      </w:pPr>
      <w:r w:rsidRPr="00434EDE">
        <w:rPr>
          <w:sz w:val="24"/>
          <w:szCs w:val="24"/>
        </w:rPr>
        <w:t>Compared to the South, how orderly was the expansion of New England society?</w:t>
      </w:r>
    </w:p>
    <w:p w:rsidR="00AF1156" w:rsidRPr="00434EDE" w:rsidRDefault="00AF1156" w:rsidP="00434EDE">
      <w:pPr>
        <w:pStyle w:val="ListParagraph"/>
        <w:numPr>
          <w:ilvl w:val="0"/>
          <w:numId w:val="1"/>
        </w:numPr>
        <w:spacing w:line="480" w:lineRule="auto"/>
        <w:rPr>
          <w:sz w:val="24"/>
          <w:szCs w:val="24"/>
        </w:rPr>
      </w:pPr>
      <w:r w:rsidRPr="00434EDE">
        <w:rPr>
          <w:sz w:val="24"/>
          <w:szCs w:val="24"/>
        </w:rPr>
        <w:t>Describe the process involved in the creation of a new town in New England?</w:t>
      </w:r>
    </w:p>
    <w:p w:rsidR="00AF1156" w:rsidRPr="00434EDE" w:rsidRDefault="00AF1156" w:rsidP="00434EDE">
      <w:pPr>
        <w:pStyle w:val="ListParagraph"/>
        <w:numPr>
          <w:ilvl w:val="0"/>
          <w:numId w:val="1"/>
        </w:numPr>
        <w:spacing w:line="480" w:lineRule="auto"/>
        <w:rPr>
          <w:sz w:val="24"/>
          <w:szCs w:val="24"/>
        </w:rPr>
      </w:pPr>
      <w:r w:rsidRPr="00434EDE">
        <w:rPr>
          <w:sz w:val="24"/>
          <w:szCs w:val="24"/>
        </w:rPr>
        <w:t>What governmental institution developed in New England from the way that the church congregation conducted its business and what did Thomas Jefferson say about how the institution functioned?</w:t>
      </w:r>
    </w:p>
    <w:p w:rsidR="00AF1156" w:rsidRPr="00434EDE" w:rsidRDefault="00AF1156" w:rsidP="00434EDE">
      <w:pPr>
        <w:pStyle w:val="ListParagraph"/>
        <w:numPr>
          <w:ilvl w:val="0"/>
          <w:numId w:val="1"/>
        </w:numPr>
        <w:spacing w:line="480" w:lineRule="auto"/>
        <w:rPr>
          <w:sz w:val="24"/>
          <w:szCs w:val="24"/>
        </w:rPr>
      </w:pPr>
      <w:r w:rsidRPr="00434EDE">
        <w:rPr>
          <w:sz w:val="24"/>
          <w:szCs w:val="24"/>
        </w:rPr>
        <w:t>What was the Half-Way Covenant and why was it created?</w:t>
      </w:r>
    </w:p>
    <w:p w:rsidR="00AF1156" w:rsidRPr="00434EDE" w:rsidRDefault="00AF1156" w:rsidP="00434EDE">
      <w:pPr>
        <w:pStyle w:val="ListParagraph"/>
        <w:numPr>
          <w:ilvl w:val="0"/>
          <w:numId w:val="1"/>
        </w:numPr>
        <w:spacing w:line="480" w:lineRule="auto"/>
        <w:rPr>
          <w:sz w:val="24"/>
          <w:szCs w:val="24"/>
        </w:rPr>
      </w:pPr>
      <w:r w:rsidRPr="00434EDE">
        <w:rPr>
          <w:sz w:val="24"/>
          <w:szCs w:val="24"/>
        </w:rPr>
        <w:lastRenderedPageBreak/>
        <w:t>When was the Salem Witchcraft Trials and what caused them?</w:t>
      </w:r>
    </w:p>
    <w:p w:rsidR="00AF1156" w:rsidRPr="00434EDE" w:rsidRDefault="00AF1156" w:rsidP="00434EDE">
      <w:pPr>
        <w:pStyle w:val="ListParagraph"/>
        <w:numPr>
          <w:ilvl w:val="0"/>
          <w:numId w:val="1"/>
        </w:numPr>
        <w:spacing w:line="480" w:lineRule="auto"/>
        <w:rPr>
          <w:sz w:val="24"/>
          <w:szCs w:val="24"/>
        </w:rPr>
      </w:pPr>
      <w:r w:rsidRPr="00434EDE">
        <w:rPr>
          <w:sz w:val="24"/>
          <w:szCs w:val="24"/>
        </w:rPr>
        <w:t>To which class did most of the “witches” belong?</w:t>
      </w:r>
    </w:p>
    <w:p w:rsidR="00AF1156" w:rsidRPr="00434EDE" w:rsidRDefault="00AF1156" w:rsidP="00434EDE">
      <w:pPr>
        <w:pStyle w:val="ListParagraph"/>
        <w:numPr>
          <w:ilvl w:val="0"/>
          <w:numId w:val="1"/>
        </w:numPr>
        <w:spacing w:line="480" w:lineRule="auto"/>
        <w:rPr>
          <w:sz w:val="24"/>
          <w:szCs w:val="24"/>
        </w:rPr>
      </w:pPr>
      <w:r w:rsidRPr="00434EDE">
        <w:rPr>
          <w:sz w:val="24"/>
          <w:szCs w:val="24"/>
        </w:rPr>
        <w:t>What was New England’s soil like and what were the economic and social consequences of the level of fertility found in the soil?</w:t>
      </w:r>
    </w:p>
    <w:p w:rsidR="00AF1156" w:rsidRPr="00434EDE" w:rsidRDefault="00AF1156" w:rsidP="00434EDE">
      <w:pPr>
        <w:pStyle w:val="ListParagraph"/>
        <w:numPr>
          <w:ilvl w:val="0"/>
          <w:numId w:val="1"/>
        </w:numPr>
        <w:spacing w:line="480" w:lineRule="auto"/>
        <w:rPr>
          <w:sz w:val="24"/>
          <w:szCs w:val="24"/>
        </w:rPr>
      </w:pPr>
      <w:r w:rsidRPr="00434EDE">
        <w:rPr>
          <w:sz w:val="24"/>
          <w:szCs w:val="24"/>
        </w:rPr>
        <w:t>How did the English justify the theft of Native American’s land?</w:t>
      </w:r>
    </w:p>
    <w:p w:rsidR="00AF1156" w:rsidRPr="00434EDE" w:rsidRDefault="00AF1156" w:rsidP="00434EDE">
      <w:pPr>
        <w:pStyle w:val="ListParagraph"/>
        <w:numPr>
          <w:ilvl w:val="0"/>
          <w:numId w:val="1"/>
        </w:numPr>
        <w:spacing w:line="480" w:lineRule="auto"/>
        <w:rPr>
          <w:sz w:val="24"/>
          <w:szCs w:val="24"/>
        </w:rPr>
      </w:pPr>
      <w:r w:rsidRPr="00434EDE">
        <w:rPr>
          <w:sz w:val="24"/>
          <w:szCs w:val="24"/>
        </w:rPr>
        <w:t>Describe the New England character that developed from the combination of Calvinism, soil, and climate.</w:t>
      </w:r>
    </w:p>
    <w:p w:rsidR="00AF1156" w:rsidRPr="00434EDE" w:rsidRDefault="00AF1156" w:rsidP="00434EDE">
      <w:pPr>
        <w:pStyle w:val="ListParagraph"/>
        <w:numPr>
          <w:ilvl w:val="0"/>
          <w:numId w:val="1"/>
        </w:numPr>
        <w:spacing w:line="480" w:lineRule="auto"/>
        <w:rPr>
          <w:sz w:val="24"/>
          <w:szCs w:val="24"/>
        </w:rPr>
      </w:pPr>
      <w:r w:rsidRPr="00434EDE">
        <w:rPr>
          <w:sz w:val="24"/>
          <w:szCs w:val="24"/>
        </w:rPr>
        <w:t>How great was the impact of New England on the rest of the colonies?</w:t>
      </w:r>
    </w:p>
    <w:p w:rsidR="00AF1156" w:rsidRPr="00434EDE" w:rsidRDefault="00AF1156" w:rsidP="00434EDE">
      <w:pPr>
        <w:pStyle w:val="ListParagraph"/>
        <w:numPr>
          <w:ilvl w:val="0"/>
          <w:numId w:val="1"/>
        </w:numPr>
        <w:spacing w:line="480" w:lineRule="auto"/>
        <w:rPr>
          <w:sz w:val="24"/>
          <w:szCs w:val="24"/>
        </w:rPr>
      </w:pPr>
      <w:r w:rsidRPr="00434EDE">
        <w:rPr>
          <w:sz w:val="24"/>
          <w:szCs w:val="24"/>
        </w:rPr>
        <w:t>How did life for the colonists compare to life for those who remained in seventeenth century Europe?</w:t>
      </w:r>
    </w:p>
    <w:p w:rsidR="00AF1156" w:rsidRPr="00434EDE" w:rsidRDefault="00AF1156" w:rsidP="00434EDE">
      <w:pPr>
        <w:pStyle w:val="ListParagraph"/>
        <w:numPr>
          <w:ilvl w:val="0"/>
          <w:numId w:val="1"/>
        </w:numPr>
        <w:spacing w:line="480" w:lineRule="auto"/>
        <w:rPr>
          <w:sz w:val="24"/>
          <w:szCs w:val="24"/>
        </w:rPr>
      </w:pPr>
      <w:r w:rsidRPr="00434EDE">
        <w:rPr>
          <w:sz w:val="24"/>
          <w:szCs w:val="24"/>
        </w:rPr>
        <w:t xml:space="preserve">What was </w:t>
      </w:r>
      <w:proofErr w:type="spellStart"/>
      <w:r w:rsidRPr="00434EDE">
        <w:rPr>
          <w:sz w:val="24"/>
          <w:szCs w:val="24"/>
        </w:rPr>
        <w:t>Leisler’s</w:t>
      </w:r>
      <w:proofErr w:type="spellEnd"/>
      <w:r w:rsidRPr="00434EDE">
        <w:rPr>
          <w:sz w:val="24"/>
          <w:szCs w:val="24"/>
        </w:rPr>
        <w:t xml:space="preserve"> Rebellion?</w:t>
      </w:r>
    </w:p>
    <w:p w:rsidR="00AD5FA7" w:rsidRPr="00434EDE" w:rsidRDefault="00AD5FA7" w:rsidP="00434EDE">
      <w:pPr>
        <w:spacing w:line="480" w:lineRule="auto"/>
        <w:rPr>
          <w:sz w:val="24"/>
          <w:szCs w:val="24"/>
        </w:rPr>
      </w:pPr>
    </w:p>
    <w:sectPr w:rsidR="00AD5FA7" w:rsidRPr="00434EDE" w:rsidSect="00434EDE">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C04D1"/>
    <w:multiLevelType w:val="hybridMultilevel"/>
    <w:tmpl w:val="0A7C9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56"/>
    <w:rsid w:val="00434EDE"/>
    <w:rsid w:val="00AD5FA7"/>
    <w:rsid w:val="00AF1156"/>
    <w:rsid w:val="00F20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156"/>
    <w:pPr>
      <w:ind w:left="720"/>
      <w:contextualSpacing/>
    </w:pPr>
  </w:style>
  <w:style w:type="paragraph" w:styleId="BalloonText">
    <w:name w:val="Balloon Text"/>
    <w:basedOn w:val="Normal"/>
    <w:link w:val="BalloonTextChar"/>
    <w:uiPriority w:val="99"/>
    <w:semiHidden/>
    <w:unhideWhenUsed/>
    <w:rsid w:val="00434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E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156"/>
    <w:pPr>
      <w:ind w:left="720"/>
      <w:contextualSpacing/>
    </w:pPr>
  </w:style>
  <w:style w:type="paragraph" w:styleId="BalloonText">
    <w:name w:val="Balloon Text"/>
    <w:basedOn w:val="Normal"/>
    <w:link w:val="BalloonTextChar"/>
    <w:uiPriority w:val="99"/>
    <w:semiHidden/>
    <w:unhideWhenUsed/>
    <w:rsid w:val="00434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E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4</cp:revision>
  <cp:lastPrinted>2013-08-21T20:17:00Z</cp:lastPrinted>
  <dcterms:created xsi:type="dcterms:W3CDTF">2012-08-20T12:34:00Z</dcterms:created>
  <dcterms:modified xsi:type="dcterms:W3CDTF">2013-08-21T20:17:00Z</dcterms:modified>
</cp:coreProperties>
</file>