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DF" w:rsidRPr="00012EB9" w:rsidRDefault="00FA12DF" w:rsidP="00FA12DF">
      <w:pPr>
        <w:pStyle w:val="ListParagraph"/>
        <w:spacing w:after="0" w:line="480" w:lineRule="auto"/>
        <w:ind w:left="90"/>
      </w:pPr>
      <w:bookmarkStart w:id="0" w:name="_GoBack"/>
      <w:r w:rsidRPr="00012EB9">
        <w:rPr>
          <w:b/>
        </w:rPr>
        <w:t>Chapter 29 Focus Question:</w:t>
      </w:r>
      <w:r w:rsidRPr="00012EB9">
        <w:t xml:space="preserve"> Compare and contrast the domestic and foreign policies of the Progressive Era presidents. Be sure to name policies, when appropriate, and refer to specific events in the presidencies of Theodore Roosevelt, William Howard Taft, and Woodrow Wilson.</w:t>
      </w:r>
    </w:p>
    <w:p w:rsidR="00FA12DF" w:rsidRPr="00012EB9" w:rsidRDefault="00FA12DF" w:rsidP="00FA12DF">
      <w:pPr>
        <w:pStyle w:val="ListParagraph"/>
        <w:spacing w:after="0" w:line="480" w:lineRule="auto"/>
        <w:ind w:left="90"/>
        <w:rPr>
          <w:b/>
        </w:rPr>
      </w:pPr>
      <w:r w:rsidRPr="00012EB9">
        <w:rPr>
          <w:b/>
        </w:rPr>
        <w:t>Chapter 29 Objective</w:t>
      </w:r>
    </w:p>
    <w:p w:rsidR="00FA12DF" w:rsidRPr="00012EB9" w:rsidRDefault="00FA12DF" w:rsidP="00FA12DF">
      <w:pPr>
        <w:pStyle w:val="ListParagraph"/>
        <w:numPr>
          <w:ilvl w:val="0"/>
          <w:numId w:val="1"/>
        </w:numPr>
        <w:spacing w:after="0" w:line="480" w:lineRule="auto"/>
        <w:ind w:left="810"/>
      </w:pPr>
      <w:r w:rsidRPr="00012EB9">
        <w:t>What were the major points of the Democrat’s successful 1912 party platform?</w:t>
      </w:r>
    </w:p>
    <w:p w:rsidR="00FA12DF" w:rsidRPr="00012EB9" w:rsidRDefault="00FA12DF" w:rsidP="00FA12DF">
      <w:pPr>
        <w:pStyle w:val="ListParagraph"/>
        <w:numPr>
          <w:ilvl w:val="0"/>
          <w:numId w:val="1"/>
        </w:numPr>
        <w:spacing w:after="0" w:line="480" w:lineRule="auto"/>
        <w:ind w:left="810"/>
      </w:pPr>
      <w:r w:rsidRPr="00012EB9">
        <w:t>What were the major points of Theodore Roosevelt’s New Nationalism platform in the 1912 election and how did Roosevelt’s presence on the ballot affect the outcome of the election?</w:t>
      </w:r>
    </w:p>
    <w:p w:rsidR="00FA12DF" w:rsidRPr="00012EB9" w:rsidRDefault="00FA12DF" w:rsidP="00FA12DF">
      <w:pPr>
        <w:pStyle w:val="ListParagraph"/>
        <w:numPr>
          <w:ilvl w:val="0"/>
          <w:numId w:val="1"/>
        </w:numPr>
        <w:spacing w:after="0" w:line="480" w:lineRule="auto"/>
        <w:ind w:left="810"/>
      </w:pPr>
      <w:r w:rsidRPr="00012EB9">
        <w:t>List and describe t</w:t>
      </w:r>
      <w:r w:rsidR="000936DC" w:rsidRPr="00012EB9">
        <w:t>he goals of Wilson’s New Freedma</w:t>
      </w:r>
      <w:r w:rsidRPr="00012EB9">
        <w:t>n agenda.</w:t>
      </w:r>
    </w:p>
    <w:p w:rsidR="00FA12DF" w:rsidRPr="00012EB9" w:rsidRDefault="00FA12DF" w:rsidP="00FA12DF">
      <w:pPr>
        <w:pStyle w:val="ListParagraph"/>
        <w:numPr>
          <w:ilvl w:val="0"/>
          <w:numId w:val="1"/>
        </w:numPr>
        <w:spacing w:after="0" w:line="480" w:lineRule="auto"/>
        <w:ind w:left="810"/>
      </w:pPr>
      <w:r w:rsidRPr="00012EB9">
        <w:t>Describe the personality and character of Woodrow Wilson.</w:t>
      </w:r>
    </w:p>
    <w:p w:rsidR="00FA12DF" w:rsidRPr="00012EB9" w:rsidRDefault="00FA12DF" w:rsidP="00FA12DF">
      <w:pPr>
        <w:pStyle w:val="ListParagraph"/>
        <w:numPr>
          <w:ilvl w:val="0"/>
          <w:numId w:val="1"/>
        </w:numPr>
        <w:spacing w:after="0" w:line="480" w:lineRule="auto"/>
        <w:ind w:left="810"/>
      </w:pPr>
      <w:r w:rsidRPr="00012EB9">
        <w:t>What changes resulted from Wilson’s promotion of the Underwood Tariff?</w:t>
      </w:r>
    </w:p>
    <w:p w:rsidR="00FA12DF" w:rsidRPr="00012EB9" w:rsidRDefault="00FA12DF" w:rsidP="00FA12DF">
      <w:pPr>
        <w:pStyle w:val="ListParagraph"/>
        <w:numPr>
          <w:ilvl w:val="0"/>
          <w:numId w:val="1"/>
        </w:numPr>
        <w:spacing w:after="0" w:line="480" w:lineRule="auto"/>
        <w:ind w:left="810"/>
      </w:pPr>
      <w:r w:rsidRPr="00012EB9">
        <w:t>What were the problems with America’s financial structure and how did Woodrow Wilson address those problems?</w:t>
      </w:r>
    </w:p>
    <w:p w:rsidR="00FA12DF" w:rsidRPr="00012EB9" w:rsidRDefault="00FA12DF" w:rsidP="00FA12DF">
      <w:pPr>
        <w:pStyle w:val="ListParagraph"/>
        <w:numPr>
          <w:ilvl w:val="0"/>
          <w:numId w:val="1"/>
        </w:numPr>
        <w:spacing w:after="0" w:line="480" w:lineRule="auto"/>
        <w:ind w:left="810"/>
      </w:pPr>
      <w:r w:rsidRPr="00012EB9">
        <w:t>What were the major provisions of the Federal Reserve Act of 1913?</w:t>
      </w:r>
    </w:p>
    <w:p w:rsidR="00FA12DF" w:rsidRPr="00012EB9" w:rsidRDefault="00FA12DF" w:rsidP="00FA12DF">
      <w:pPr>
        <w:pStyle w:val="ListParagraph"/>
        <w:numPr>
          <w:ilvl w:val="0"/>
          <w:numId w:val="1"/>
        </w:numPr>
        <w:spacing w:after="0" w:line="480" w:lineRule="auto"/>
        <w:ind w:left="810"/>
      </w:pPr>
      <w:r w:rsidRPr="00012EB9">
        <w:t>How did Wilson view trusts and what laws were enacted to handle the problem?</w:t>
      </w:r>
    </w:p>
    <w:p w:rsidR="00FA12DF" w:rsidRPr="00012EB9" w:rsidRDefault="00FA12DF" w:rsidP="00FA12DF">
      <w:pPr>
        <w:pStyle w:val="ListParagraph"/>
        <w:numPr>
          <w:ilvl w:val="0"/>
          <w:numId w:val="1"/>
        </w:numPr>
        <w:spacing w:after="0" w:line="480" w:lineRule="auto"/>
        <w:ind w:left="810"/>
      </w:pPr>
      <w:r w:rsidRPr="00012EB9">
        <w:t>How was Wilson’s progressivism limited?</w:t>
      </w:r>
    </w:p>
    <w:p w:rsidR="00FA12DF" w:rsidRPr="00012EB9" w:rsidRDefault="00FA12DF" w:rsidP="00FA12DF">
      <w:pPr>
        <w:pStyle w:val="ListParagraph"/>
        <w:numPr>
          <w:ilvl w:val="0"/>
          <w:numId w:val="1"/>
        </w:numPr>
        <w:spacing w:after="0" w:line="480" w:lineRule="auto"/>
        <w:ind w:left="810"/>
      </w:pPr>
      <w:r w:rsidRPr="00012EB9">
        <w:t>Contrast to Roosevelt’s “Big Stick” diplomacy, which focused on national security and Taft’s “Dollar” diplomacy, which focused on economic interests, Woodrow Wilson’s “_______” diplomacy focused on _________.</w:t>
      </w:r>
    </w:p>
    <w:p w:rsidR="00FA12DF" w:rsidRPr="00012EB9" w:rsidRDefault="00FA12DF" w:rsidP="00FA12DF">
      <w:pPr>
        <w:pStyle w:val="ListParagraph"/>
        <w:numPr>
          <w:ilvl w:val="0"/>
          <w:numId w:val="1"/>
        </w:numPr>
        <w:spacing w:after="0" w:line="480" w:lineRule="auto"/>
        <w:ind w:left="810"/>
      </w:pPr>
      <w:r w:rsidRPr="00012EB9">
        <w:t>What was the original problem in Mexico which went unresolved from the later part of the Taft administration through the first year of the Wilson administration and what did Wilson call his policy of limited action?</w:t>
      </w:r>
    </w:p>
    <w:p w:rsidR="00FA12DF" w:rsidRPr="00012EB9" w:rsidRDefault="00FA12DF" w:rsidP="00FA12DF">
      <w:pPr>
        <w:pStyle w:val="ListParagraph"/>
        <w:numPr>
          <w:ilvl w:val="0"/>
          <w:numId w:val="1"/>
        </w:numPr>
        <w:spacing w:after="0" w:line="480" w:lineRule="auto"/>
        <w:ind w:left="810"/>
      </w:pPr>
      <w:r w:rsidRPr="00012EB9">
        <w:t>Why did Wilson finally intervene against the Huerta government, who were the members of each alliance?</w:t>
      </w:r>
    </w:p>
    <w:p w:rsidR="00FA12DF" w:rsidRPr="00012EB9" w:rsidRDefault="00FA12DF" w:rsidP="00FA12DF">
      <w:pPr>
        <w:pStyle w:val="ListParagraph"/>
        <w:numPr>
          <w:ilvl w:val="0"/>
          <w:numId w:val="1"/>
        </w:numPr>
        <w:spacing w:after="0" w:line="480" w:lineRule="auto"/>
        <w:ind w:left="810"/>
      </w:pPr>
      <w:r w:rsidRPr="00012EB9">
        <w:t>Why did Wilson once again order a US invasion of Mexico?</w:t>
      </w:r>
    </w:p>
    <w:p w:rsidR="00FA12DF" w:rsidRPr="00012EB9" w:rsidRDefault="00FA12DF" w:rsidP="00FA12DF">
      <w:pPr>
        <w:pStyle w:val="ListParagraph"/>
        <w:numPr>
          <w:ilvl w:val="0"/>
          <w:numId w:val="1"/>
        </w:numPr>
        <w:spacing w:after="0" w:line="480" w:lineRule="auto"/>
        <w:ind w:left="810"/>
      </w:pPr>
      <w:r w:rsidRPr="00012EB9">
        <w:t xml:space="preserve">What two Europeans </w:t>
      </w:r>
      <w:proofErr w:type="spellStart"/>
      <w:r w:rsidRPr="00012EB9">
        <w:t>allainces</w:t>
      </w:r>
      <w:proofErr w:type="spellEnd"/>
      <w:r w:rsidRPr="00012EB9">
        <w:t xml:space="preserve"> formed before 1914 and who were the members of each alliance?’</w:t>
      </w:r>
    </w:p>
    <w:p w:rsidR="00FA12DF" w:rsidRPr="00012EB9" w:rsidRDefault="00FA12DF" w:rsidP="00FA12DF">
      <w:pPr>
        <w:pStyle w:val="ListParagraph"/>
        <w:numPr>
          <w:ilvl w:val="0"/>
          <w:numId w:val="1"/>
        </w:numPr>
        <w:spacing w:after="0" w:line="480" w:lineRule="auto"/>
        <w:ind w:left="810"/>
      </w:pPr>
      <w:r w:rsidRPr="00012EB9">
        <w:t>What were the causes of World War I and what event sparked the crisis that plunged Europe into war?</w:t>
      </w:r>
    </w:p>
    <w:p w:rsidR="00FA12DF" w:rsidRPr="00012EB9" w:rsidRDefault="00FA12DF" w:rsidP="00FA12DF">
      <w:pPr>
        <w:pStyle w:val="ListParagraph"/>
        <w:numPr>
          <w:ilvl w:val="0"/>
          <w:numId w:val="1"/>
        </w:numPr>
        <w:spacing w:after="0" w:line="480" w:lineRule="auto"/>
        <w:ind w:left="810"/>
      </w:pPr>
      <w:r w:rsidRPr="00012EB9">
        <w:t>What was the official US position concerning our involvement when WWI started and what were the major factors involved in choosing that position?</w:t>
      </w:r>
    </w:p>
    <w:p w:rsidR="00FA12DF" w:rsidRPr="00012EB9" w:rsidRDefault="00FA12DF" w:rsidP="00FA12DF">
      <w:pPr>
        <w:pStyle w:val="ListParagraph"/>
        <w:numPr>
          <w:ilvl w:val="0"/>
          <w:numId w:val="1"/>
        </w:numPr>
        <w:spacing w:after="0" w:line="480" w:lineRule="auto"/>
        <w:ind w:left="810"/>
      </w:pPr>
      <w:r w:rsidRPr="00012EB9">
        <w:t>How were Americans rights at sea violated by both sides during WWI and why did the US express greater outrage against one side for the violations then against the other side?</w:t>
      </w:r>
    </w:p>
    <w:p w:rsidR="00FA12DF" w:rsidRPr="00012EB9" w:rsidRDefault="00FA12DF" w:rsidP="00FA12DF">
      <w:pPr>
        <w:pStyle w:val="ListParagraph"/>
        <w:numPr>
          <w:ilvl w:val="0"/>
          <w:numId w:val="1"/>
        </w:numPr>
        <w:spacing w:after="0" w:line="480" w:lineRule="auto"/>
        <w:ind w:left="810"/>
      </w:pPr>
      <w:r w:rsidRPr="00012EB9">
        <w:lastRenderedPageBreak/>
        <w:t>How did the sinking of the Lusitania and the attack against the Sussex and other Allied vessels affect American neutrality?</w:t>
      </w:r>
    </w:p>
    <w:p w:rsidR="00FA12DF" w:rsidRPr="00012EB9" w:rsidRDefault="00FA12DF" w:rsidP="00FA12DF">
      <w:pPr>
        <w:pStyle w:val="ListParagraph"/>
        <w:numPr>
          <w:ilvl w:val="0"/>
          <w:numId w:val="1"/>
        </w:numPr>
        <w:spacing w:after="0" w:line="480" w:lineRule="auto"/>
        <w:ind w:left="810"/>
      </w:pPr>
      <w:r w:rsidRPr="00012EB9">
        <w:t>What was the Sussex Pledge?</w:t>
      </w:r>
    </w:p>
    <w:p w:rsidR="00FA12DF" w:rsidRPr="00012EB9" w:rsidRDefault="00FA12DF" w:rsidP="00FA12DF">
      <w:pPr>
        <w:pStyle w:val="ListParagraph"/>
        <w:numPr>
          <w:ilvl w:val="0"/>
          <w:numId w:val="1"/>
        </w:numPr>
        <w:spacing w:after="0" w:line="480" w:lineRule="auto"/>
        <w:ind w:left="810"/>
      </w:pPr>
      <w:r w:rsidRPr="00012EB9">
        <w:t>Who were the candidates for President in 1916 and how would one explain Woodrow Wilson’s narrow re-election victory?</w:t>
      </w:r>
    </w:p>
    <w:bookmarkEnd w:id="0"/>
    <w:p w:rsidR="0092710A" w:rsidRPr="00012EB9" w:rsidRDefault="0092710A" w:rsidP="00FA12DF">
      <w:pPr>
        <w:ind w:left="810"/>
      </w:pPr>
    </w:p>
    <w:sectPr w:rsidR="0092710A" w:rsidRPr="00012EB9" w:rsidSect="00FA1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6E9"/>
    <w:multiLevelType w:val="hybridMultilevel"/>
    <w:tmpl w:val="8A8CB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DF"/>
    <w:rsid w:val="00012EB9"/>
    <w:rsid w:val="000936DC"/>
    <w:rsid w:val="000D6E97"/>
    <w:rsid w:val="0092710A"/>
    <w:rsid w:val="00FA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2014-01-17T16:57:00Z</cp:lastPrinted>
  <dcterms:created xsi:type="dcterms:W3CDTF">2013-01-25T19:25:00Z</dcterms:created>
  <dcterms:modified xsi:type="dcterms:W3CDTF">2014-01-17T16:57:00Z</dcterms:modified>
</cp:coreProperties>
</file>